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atLeast"/>
        <w:ind w:firstLine="0" w:firstLineChars="0"/>
        <w:rPr>
          <w:rFonts w:hint="default" w:ascii="Times New Roman" w:hAnsi="Times New Roman" w:eastAsia="方正黑体_GBK" w:cs="Times New Roman"/>
          <w:spacing w:val="-6"/>
          <w:szCs w:val="32"/>
        </w:rPr>
      </w:pPr>
      <w:r>
        <w:rPr>
          <w:rFonts w:hint="eastAsia" w:ascii="Times New Roman" w:hAnsi="Times New Roman" w:eastAsia="方正黑体_GBK" w:cs="方正黑体_GBK"/>
          <w:b w:val="0"/>
          <w:bCs w:val="0"/>
          <w:spacing w:val="-6"/>
          <w:sz w:val="32"/>
          <w:szCs w:val="32"/>
        </w:rPr>
        <w:t>附件</w:t>
      </w:r>
    </w:p>
    <w:p>
      <w:pPr>
        <w:adjustRightInd w:val="0"/>
        <w:snapToGrid w:val="0"/>
        <w:spacing w:line="600" w:lineRule="atLeast"/>
        <w:ind w:firstLine="0" w:firstLineChars="0"/>
        <w:rPr>
          <w:rFonts w:hint="default" w:ascii="Times New Roman" w:hAnsi="Times New Roman" w:eastAsia="方正黑体_GBK" w:cs="Times New Roman"/>
          <w:spacing w:val="-6"/>
          <w:szCs w:val="32"/>
        </w:rPr>
      </w:pPr>
    </w:p>
    <w:p>
      <w:pPr>
        <w:adjustRightInd/>
        <w:snapToGrid w:val="0"/>
        <w:spacing w:line="580" w:lineRule="atLeast"/>
        <w:ind w:firstLine="0" w:firstLineChars="0"/>
        <w:jc w:val="center"/>
        <w:rPr>
          <w:rFonts w:hint="default" w:ascii="Times New Roman" w:hAnsi="Times New Roman" w:eastAsia="方正黑体_GBK" w:cs="Times New Roman"/>
          <w:spacing w:val="-6"/>
          <w:kern w:val="0"/>
          <w:sz w:val="30"/>
          <w:szCs w:val="30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spacing w:val="-6"/>
          <w:sz w:val="36"/>
          <w:szCs w:val="36"/>
        </w:rPr>
        <w:t>云南省20</w:t>
      </w:r>
      <w:r>
        <w:rPr>
          <w:rFonts w:hint="eastAsia" w:ascii="Times New Roman" w:hAnsi="Times New Roman" w:eastAsia="方正小标宋_GBK" w:cs="方正小标宋_GBK"/>
          <w:spacing w:val="-6"/>
          <w:sz w:val="36"/>
          <w:szCs w:val="36"/>
          <w:lang w:val="en-US" w:eastAsia="zh-CN"/>
        </w:rPr>
        <w:t>21</w:t>
      </w:r>
      <w:r>
        <w:rPr>
          <w:rFonts w:hint="eastAsia" w:ascii="Times New Roman" w:hAnsi="Times New Roman" w:eastAsia="方正小标宋_GBK" w:cs="方正小标宋_GBK"/>
          <w:spacing w:val="-6"/>
          <w:sz w:val="36"/>
          <w:szCs w:val="36"/>
        </w:rPr>
        <w:t>年</w:t>
      </w:r>
      <w:r>
        <w:rPr>
          <w:rFonts w:hint="eastAsia" w:ascii="Times New Roman" w:hAnsi="Times New Roman" w:eastAsia="方正小标宋_GBK" w:cs="方正小标宋_GBK"/>
          <w:spacing w:val="-6"/>
          <w:sz w:val="36"/>
          <w:szCs w:val="36"/>
          <w:lang w:eastAsia="zh-CN"/>
        </w:rPr>
        <w:t>度</w:t>
      </w:r>
      <w:r>
        <w:rPr>
          <w:rFonts w:hint="eastAsia" w:ascii="Times New Roman" w:hAnsi="Times New Roman" w:eastAsia="方正小标宋_GBK" w:cs="方正小标宋_GBK"/>
          <w:spacing w:val="-6"/>
          <w:sz w:val="36"/>
          <w:szCs w:val="36"/>
        </w:rPr>
        <w:t>高新技术企业培育库</w:t>
      </w:r>
      <w:r>
        <w:rPr>
          <w:rFonts w:hint="eastAsia" w:ascii="Times New Roman" w:hAnsi="Times New Roman" w:eastAsia="方正小标宋_GBK" w:cs="方正小标宋_GBK"/>
          <w:spacing w:val="-6"/>
          <w:sz w:val="36"/>
          <w:szCs w:val="36"/>
          <w:lang w:eastAsia="zh-CN"/>
        </w:rPr>
        <w:t>拟</w:t>
      </w:r>
      <w:r>
        <w:rPr>
          <w:rFonts w:hint="eastAsia" w:ascii="Times New Roman" w:hAnsi="Times New Roman" w:eastAsia="方正小标宋_GBK" w:cs="方正小标宋_GBK"/>
          <w:spacing w:val="-6"/>
          <w:sz w:val="36"/>
          <w:szCs w:val="36"/>
        </w:rPr>
        <w:t>入库企业名单</w:t>
      </w:r>
      <w:bookmarkEnd w:id="0"/>
    </w:p>
    <w:tbl>
      <w:tblPr>
        <w:tblStyle w:val="3"/>
        <w:tblW w:w="837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6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黑体_GBK" w:cs="方正黑体_GBK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昆明思永科技有限公司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云品荟电子商务股份有限公司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云南华洋创融文化投资有限责任公司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云南鸟瞰图地理信息工程有限公司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昆明腾速科技有限公司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云南蔚岚信息技术有限公司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云南爱自己科技有限公司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云南五六网络科技有限公司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云南智妍生物科技有限公司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云南保利天同水下装备科技有限公司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云南佳宜科技有限公司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云南智加科技有限公司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昆明万意来网络科技有限公司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云南麟鼎科技有限公司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云南农垦农产品交易有限公司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昆明碧海环境技术有限公司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云南腾建科技有限公司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云南掌微科技有限公司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昆明优彩华科技有限责任公司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云南安科院信息技术有限公司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建信云能数字科技有限公司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昆明迪蒙传媒科技有限公司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云南帧图科技有限公司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云南思远数码科技有限公司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云南洛萨科技有限公司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云南圳合隆信息技术有限公司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云南英智科技有限公司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云南柴森科技有限公司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云南数字荣创科技有限公司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云南正茂林火防控管理有限责任公司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云南博浩创宇科技有限公司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云南正灵信息技术有限责任公司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云南中恒信息工程有限公司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云南方厚科技有限公司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昆明苏博泰克软件有限公司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云南全言科技信息有限公司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云南智火科技有限公司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昆明迅朋科技有限公司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云南深度科技有限公司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云南开屏信息技术有限责任公司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云南传思科技有限公司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昆明恒拓科技有限公司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昆明域创科技有限公司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云南方极科技有限公司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昆明鑫牛科技有限公司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云南锦业科技工程开发有限公司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云南虎啸科技有限公司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云南紫米科技有限公司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云南神来之笔科技有限公司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云南迪赛科技有限公司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云南科梦信息技术有限公司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云南疆恒科技有限公司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云南偕行文化传播有限公司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云南创视界光电科技有限公司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昆明健行科技有限公司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云南亚萨科技有限公司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昆明云岸数字科技有限公司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云南健阵医药股份有限公司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昆明天华安防工程有限公司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云南与同加科技有限公司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云南旭盟科技有限公司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云南博硕信息技术有限公司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云南省地矿测绘院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云南硕进科技有限公司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云南顺捷科贸有限公司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昆明冰风科技有限责任公司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云南奥邦工程检测有限公司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云南彩旅文化传播有限公司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昆明天宏网络科技有限公司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云南水能机械设备有限公司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云南迅盛科技有限公司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云南盛楹环保工程有限公司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云南能投达诺智能科技发展有限公司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云南中通云仓科技有限公司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云南北佑斗科技开发有限公司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云南航测科技有限公司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昆明合睿达科技有限公司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云南云为农业科技有限公司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云南建研建设工程检测鉴定有限公司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昆明星途科技发展有限公司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云南联横利众科技有限公司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云南伦扬科技有限公司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云南诺盾消防工程技术有限公司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云南迅时科技有限责任公司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亮风台（云南）人工智能有限公司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云南高阳科技有限公司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云南梯影文化传媒有限公司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昆明现代友联信息技术有限公司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云南千慧连健康科技有限公司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昆明聚皇文化传播有限公司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云南千岩工程质量检测有限公司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云南易快科技有限公司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云南堪正管线探测有限公司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云南吉都锐艺城市景观工程有限公司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云南帆软科技有限公司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昆明太永科技有限公司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云南方圆计量校准检测服务有限公司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昆明盛联消防设施维护管理有限公司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云南坤越电力技术有限公司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云南联创网安科技有限公司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昆明飞歌大地文化艺术有限公司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云南丛和科技有限公司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云南墨斯墨人才服务有限公司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云南中地空间信息技术有限公司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云南道磊网络科技有限公司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云南高科达公路工程质量检测有限公司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云南芸众科技发展有限公司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云南振超科技有限公司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云南辉弘环境工程有限公司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云南平皓建设检测鉴定有限公司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昆明思创通科技有限公司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昆明捷利数码喷画有限公司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中国有色金属工业第十四冶金建设公司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昆明民安消防设备有限公司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云南羽成科技有限公司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云南永烨环境建设工程有限公司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云南云水工程技术检测有限公司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云南高科环境保护科技有限公司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昆明寻光织影文化产业有限公司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昆明宏焱科技有限公司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云南怡动体育科技有限公司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云南滇约充电技术有限公司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云南路普斯数据科技有限公司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云南天宝钢结构工程有限公司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云南释照设计研究院有限公司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昆明润天环境科技有限公司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云南迪迈地理信息空间科技有限公司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云南骑宜骑科技有限公司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云南德春钢结构工程有限公司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中汽研汽车检验中心（昆明）有限公司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昆明昙宇科技有限公司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云南梆梆信息安全科技有限公司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云南标普电气检测技术有限公司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云南鸿云科技有限公司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云南能投数字经济技术服务有限公司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云南宏信科技有限公司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云南金晟建设工程检测科技有限公司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云南技腾科技有限公司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云南新联环境科技有限公司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云南乐想童年教育科技有限公司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云南馨飞科技有限责任公司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云南盛毅达电信工程有限公司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云南山高新能源有限公司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云南曼辉科技有限公司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云南掌联信息技术有限责任公司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云南骏鹰航空科技有限公司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昆明库森农业开发有限公司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云南先纳科技有限公司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云南犇泽医疗科技发展有限公司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云南宗顺生物科技有限公司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云南福贵磷化工有限公司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云南澳宴奇食品有限公司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云南润苍生科技有限公司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云南无敌制药有限责任公司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昆明羽冠科技有限公司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云南旌善设施农业科技有限公司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云南神彩农业发展有限公司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云南涵乾农业科技有限公司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云南展熠药业有限公司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云南科恩药业饮片有限公司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云南连宸食品有限公司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云南滇玉种业有限公司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云南大北农饲料科技有限公司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昆明方向盘饲料有限公司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昆明安德利农牧科技有限公司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云南国发农业发展有限公司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云南朗乾农副产品有限公司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云南米乐农业科技有限公司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云南天江一方药业有限公司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云南道勤牧业有限公司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云南南中科技有限公司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云南云极生物科技有限公司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昆明白鸥微藻技术有限公司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腾翎机械科技（云南）有限公司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云南乾控电气设备有限公司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云南铁汉钢结构工程有限公司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昆明瑞熙达科技有限公司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昆明银密光学科技有限公司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昆明电缆集团昆电工电缆有限公司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云南优畅包装印刷有限公司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云南滇恒电力工程有限公司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云南云塔电力工程有限公司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云南光机数控机床有限公司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云硕尚品科技有限公司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昆明迈拓机电设备制造有限公司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云南青舍创意文化发展有限公司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云南智慧创新电讯器材有限公司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云南万多电气有限公司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昆明西格电气成套设备有限公司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云南奔牛衡器有限公司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云南振邦机电设备有限公司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昆明塑力电缆有限公司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云南永乐科技有限公司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云南鲁中工贸有限公司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云南百冠电线电缆有限公司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云南高原电控制造有限公司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云南遥信科技有限公司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云南徽科电力设备有限公司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昆明振标电气设备有限公司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云南亿尔泰电气有限公司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云南滇岳公路工程有限公司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昆明艺宇印刷包装有限公司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云南星石科技有限公司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云南旭众机械设备有限公司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昆明红星电缆有限公司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昆明桑达科技有限公司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昆明老徐科技有限公司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昆明通科数码印刷有限公司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汇耀电力技术（云南）有限公司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云南博达通祥电力工程有限责任公司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昆明珑瑞一焰气体产品配送服务有限公司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昆明银科电子材料股份有限公司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科之杰新材料集团（云南）有限公司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法高新材料（云南）有限公司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昆明天谋科技有限公司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云南展鹏土工材料制造有限公司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云南荣光石墨烯新技术开发有限公司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云南围城新材料科技有限公司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昆明海川滇和工程材料有限公司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云南恒业玻璃技术有限公司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云南嘉必畅环保科技有限公司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昆明典冠义齿技术有限公司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云南玖玖通电力设备有限公司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云南海午科技有限公司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昆明市好自然义齿配制有限公司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昆明智旺实业有限公司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昆明明珠环保科技有限公司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云南昆发塑业有限公司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云南长宜科技有限公司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云南全控机电有限公司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云南三衡塑胶科技有限公司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云南山峰工贸有限公司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云南超越日化有限公司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昆明楷源节能科技有限公司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云南鼎业建设工程有限公司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云南滇能智慧能源有限公司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云南宏箐节能科技有限公司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昆明三合钢结构制造有限公司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昆明檀樾新能源有限公司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昆明万亨科技有限公司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云南欧威新能源科技有限公司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云南众远电力工程有限公司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云南一建建筑工程有限公司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云南环霸能源科技有限公司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云南飞标太阳能科技有限公司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云南南威新能源科技有限公司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云南兰斯威尔节能设备有限公司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云南湘昆建设工程有限公司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云南朗世新能源有限公司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云南睿利科技有限公司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云南同振建设工程有限责任公司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昆明佳耀工贸有限公司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云南戍城科技有限公司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云南龙氏肥业有限公司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寻甸金林钛矿有限公司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云南冰虫环境治理有限公司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云南妙拓环保科技有限公司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云南钰卓环境科技有限公司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云南昆众环境工程有限公司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云南海米水处理设备有限公司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云南祥丰石化有限公司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云南天安化工有限公司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昆明滇渝有色金属有限公司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云南奥楚科技有限公司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云南恒兆科技有限公司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昆明红海磷肥有限责任公司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云南园景科技产业有限公司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云南众标机电设备有限公司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昆明畅运机械制造有限公司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云南广毅建设工程有限公司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云南新天地人工环境工程有限公司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云南武特环保科技有限公司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云南正协实业有限公司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昆明东春欣业机械制造有限公司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云南中陇市政环保工程有限公司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云南康之地水处理设备有限公司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云南超越建设工程有限公司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中科建环有限责任公司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云南春鹏钢绞线有限公司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云南贵标能源科技有限公司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云南菩丕实业有限公司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云南云电信息通信股份有限公司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云南艺筑市政景观工程有限公司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云南义弘首创工程勘测有限公司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云南国豪通信集团有限公司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云南华国科技有限公司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云南芝比科技有限公司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云南一路交通设施有限公司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昆明海森科技有限公司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云南显邦信息技术有限公司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云南本宁科技有限公司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昆明星众科技孵化器有限公司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云南度创控制科技有限公司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云南宣丰种业有限公司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云南正浩建设工程有限公司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云南格点气象科技有限公司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云南九度科技有限公司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云南安沃科技有限公司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昆明协卡信息技术有限公司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昆明紫电科技发展有限公司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云南信翔科技有限公司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云南弛炫帆物联网科技有限公司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云南江楚环保科技有限公司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云南天籁环保科技有限公司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昆明福海门窗有限公司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昆明顺弘新材料有限公司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昆明冬冬食品有限公司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昆明坤泽矿业技术有限责任公司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云南欧朗环保科技有限公司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云南安爆数码电子科技有限公司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云南中屹钢结构工程有限公司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云南俊联科技有限公司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昆明观农成套设备有限公司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云南标润科技有限公司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云南凌感科技有限公司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云南华泰智远大数据服务有限公司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昆明恒大科技有限公司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昆明航标科技发展有限公司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云南活草堂生物科技有限公司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云南如茨生物科技有限公司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云南银丰生物工程有限公司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云南贺尔思细胞生物技术有限公司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云南鑫耀半导体材料有限公司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丽江市古城区桑吉农业综合开发有限公司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云南滇方红农业科技有限公司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施甸县海明科技有限公司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腾冲鸿鑫新型材料有限公司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云南天林实业有限责任公司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普洱昆弘生物科技有限公司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江城金澳生物科技有限公司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普洱知味茶厂有限责任公司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华坪隆基硅材料有限公司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昭通亮风台信息科技有限公司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昭通高速装配式建筑有限公司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宇泽半导体（云南）有限公司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云南惠强塑料制品有限公司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元谋县蔬菜有限责任公司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云南浙滇农业发展有限公司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云南永仁县赛丽茧丝绸有限责任公司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龙佰武定钛业有限公司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云南隆城城市服务有限公司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禄丰航宇工贸有限责任公司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龙佰禄丰钛业有限公司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云南神威施普瑞药业有限公司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楚雄威鑫农业科技有限公司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云南泰宸测绘有限公司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楚雄江雨测绘有限公司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云南长江成套电器设备有限公司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宾川康弘林产品有限责任公司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云南宏祥瑞塑胶管业有限公司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云南东方红生物科技有限公司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文山麒丰新型材料科技有限公司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文山意德电子科技有限公司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云南高意匠科技有限公司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大唐丘北风电有限责任公司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临沧绿泰源农林开发有限公司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临沧燕语茶业有限公司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福贡壹壹农业生物有限公司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云南玉滢宏家生物科技有限公司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云南立扬智城科技有限公司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玉溪钇源科技有限公司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云南友丰精密机床制造有限公司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玉溪红塔新型建材有限公司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小马国炬（玉溪）科技有限公司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玉溪市祺晟草业科技发展有限公司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玉溪活源科技发展有限公司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玉溪兴盛科技有限公司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玉溪惠人信息电子科技有限公司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云南正翔瑞精密机械有限公司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云南天锋彩印包装有限公司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玉溪太力包装有限公司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云南峨山弘源农牧科技有限公司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泰山石膏（云南）有限公司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云南华宁火特新能源开发有限公司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玉溪盛康生物科技开发有限公司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瑞丽市鹏和农业食品发展有限公司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芒市永隆铁合金有限公司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迪庆开发区三江生物开发有限公司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云南建投曲靖建材有限公司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云南微态源生物科技有限公司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云南呈美斯节能科技（集团）有限公司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云南龙镁环境科技有限公司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曲靖晶龙电子材料有限公司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罗平叁陆伍网络科技有限公司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云南绿米巴新能源股份有限公司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曲靖昆缆东电线缆有限公司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云南曲中生物医药科技有限公司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云南博隆生物科技开发有限公司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富源县金地魔芋种业有限公司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宣威市炫辉太阳能设备有限公司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红河州新诚信息技术有限公司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蒙自天安果业有限公司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红河州现代德远环境保护有限公司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云南云帆有色金属股份有限公司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云南锦鼎光电科技有限公司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云南弥勒市磷电化工有限责任公司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红河阳光果业有限公司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云南德福环保有限公司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石屏尚古堂豆制品发展有限公司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红河麟源农业科技发展有限公司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满山歌茶业（西双版纳）有限公司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西双版纳承启科技有限公司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云南森泰水产开发有限公司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景洪宏臻农业科技有限公司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云南善源生物科技发展有限公司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临沧市云瑞堂茶业有限公司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云南保山弘毅炉窑工程有限公司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睿峰科技（保山）有限公司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云南天然橡胶产业集团墨江有限公司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昌宁县红庆糖业有限责任公司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丽江尚源水业有限公司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元谋原生源农业科技有限责任公司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大理洱海生物肥业有限公司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十四冶建设集团云南第五建筑安装工程有限公司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大理春沐源农业科技有限公司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云南大唐国际宾川新能源有限责任公司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麻栗坡县曼棍水力发电有限公司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麻栗坡县水电开发有限公司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云南源临尚品食品有限公司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云南临沧正山堂茶业有限公司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怒江高黎一号农牧科技有限公司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云南众意水下工程有限公司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云南澄江鹏程机电安装工程有限公司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云南丰昌鑫电子有限公司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迪庆北理智汇科技有限公司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云南大为制氨有限公司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陆良安润建材有限责任公司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云南曲靖塑料（集团）有限公司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云南盈联设备制造有限公司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楚雄顺达网络科技有限公司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普洱良宝生物科技有限公司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云南普洱天恒水泥有限责任公司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西南湿地有限公司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云南太标数控机床有限公司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开远滇蔗园科技有限公司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红河瑞捷电工有限公司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云南博焘科技有限公司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洱源县印象林果庄园有限公司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云南傲远市政建设工程有限公司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昆明伊锐信息科技有限公司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昆明阿笨科技有限公司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云南泛联信息技术有限公司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钿京（云南）网络科技有限责任公司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云南智玉科技有限公司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云南诺邦信息技术有限公司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云南泰衡科技有限公司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云南云商汇网络科技有限公司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昆明永道信息技术咨询有限公司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昆明创视界文化传播有限公司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云南纷众科技有限公司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云南柯隆信息科技有限责任公司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云南互维科技有限公司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云南优甫信息科技有限公司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云南艾顿科技有限公司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昆明凌点科技有限公司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云南共育信息科技有限公司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云南配齐物流服务有限公司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阿斯特科技（云南）有限公司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昆明的的网络科技有限公司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云南欣测科技有限公司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云南昆州建设工程集团有限公司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云南雄茂科技有限公司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云南博超建筑设计有限公司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云南赢测科技有限公司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云南德普云仓储管理有限公司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云南东洲安防工程有限公司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云南广哲科技有限公司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云南鹏昇信息技术有限公司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云南禹帅科技有限公司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云南皇威传媒有限公司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云南建环环保科技有限公司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云南唯康通信技术有限公司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昆明旻昊科技有限公司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云南极讯信息技术咨询有限公司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云南艺品轩包装设计有限公司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云南泰彪科技有限公司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昆明华圣科技有限公司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云南山水农渔生物技术有限公司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云南雅赫生物科技有限公司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云南中页实业有限公司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云南安倍信电力工程技术有限公司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云南耐盛电力工程有限公司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凯斯达科技有限公司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云南三和自控设备有限公司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昆明雄风电力工程有限公司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云南昊佳工业设备有限公司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云南展博电气设备有限公司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云南恩溪建设工程有限公司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云南尚泓建筑工程有限责任公司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云南农垦集团勐海八角亭茶业有限公司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云南元江大有为食品有限公司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云南普洱西南水泥有限公司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墨江他郎茶有限公司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云南登宸科技有限公司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云南思立耐特信息系统工程有限公司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昆明泉庚信息技术有限公司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云南炫宏科技有限公司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云南科传大数据应用技术服务有限公司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云南数智云科技有限公司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云南路特科技有限公司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医链云方数字科技（云南）有限责任公司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昆明速登科技有限公司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云南春树信息技术有限公司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昆明方美科技有限公司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云南怡佰信息技术有限公司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昆明沃云科技有限公司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昆明英派科技有限公司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云南聆客科技有限公司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昆明橙子信息软件有限公司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昆明智晨科技有限公司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天宸智业能源科技（云南）有限公司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云南祥杰互联网信息服务有限公司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云南优电科技有限公司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云南路飞科技有限公司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惠聚同城网络科技（云南）有限公司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云南万眸科技有限公司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大陌检测技术（云南）有限公司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云南泓铭建设工程质量鉴定有限公司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云南阡源工程设计有限公司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云南海越科技有限公司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云南图档科技有限公司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云南旭晖科技有限公司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昆明我行科技有限公司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云南前方信息技术有限公司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昆明声纳传媒技术有限公司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云南国药医工医学工程技术有限公司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云南随身行信息科技有限公司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云南企云集科技有限公司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云南兴塑环保科技有限公司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云南览易网络科技有限责任公司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云南览易大数据科技有限公司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云南翼飞视科技有限公司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云南汇恒高路工程项目管理有限公司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云南科文教育咨询有限公司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云南八十一号兵站科技有限公司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云南巨顺科技有限公司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云钺信息安全技术（云南）有限公司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云南百望金赋科技有限公司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云南航天红云机械有限公司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昆明毅宽种养殖有限公司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寻甸瑞杰园林绿化工程有限公司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昆明追春农业科技有限公司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云南安宁力立化工有限公司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云南圣科药业有限公司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云南云泽润健康产业有限公司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云南棠源生物科技有限公司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云南紫啤啤酒有限责任公司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昆明轩庆生物科技有限公司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昆明国健昆华生物科技有限公司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昆明泉港生物科技有限公司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昆明爱科特生物科技有限公司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云南中正化学工业有限公司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云南绿漫农林科技发展有限公司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石林石海农业产业开发有限公司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云南软博科技有限责任公司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云南中桂饲料有限公司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云南自由贸易试验区睿之成医药科技有限公司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云南贝斯泰生物科技有限公司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领克生物科技（昆明）有限公司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云南合家兴电器设备有限公司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云南紫金科贸有限公司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云南智松科技有限公司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云南茗尊科技有限公司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昆明双平衡器制造有限公司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昆明浩宝衡器制造有限公司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云南科斯特机械设备有限公司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昆明天亘消毒制品有限公司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昆明远实机械设备制造有限公司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鎏鑫新印刷科技（云南）有限责任公司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云南郎程电力设备有限公司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云南宏林电气设备有限公司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嵩明喜源电力器材有限公司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优必选科技（昆明）有限公司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云南博源电气设备有限公司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云南巨电科技有限公司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云南正承融创科技有限公司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昆明春威科技有限公司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昆明晶活生物科技有限公司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云南鑫美金属建材有限公司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昆明博效包装材料有限公司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云南九泰建设科技有限公司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云南豁达建筑工程有限公司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云南凌翔建筑工程有限公司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云南星泉科技有限公司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云南新紫烟科技有限公司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云南锦都建筑工程有限公司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云南省节能技术开发经营有限责任公司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云南耀恒新能源科技有限公司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云南智谷新能源技术开发有限公司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云南宣茂木业有限责任公司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云南圣邦科技有限公司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云南宁氟环保科技有限公司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云南晨森环境科技有限公司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云南奥斯迪实业有限公司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云南磐亿建材有限公司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云南简澜环保科技有限公司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云南创拓环境科技有限公司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中投环境科技（云南）有限公司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昆明东方塑纸包装有限公司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乐昂（云南）空气净化技术有限公司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云南中陇生态环境工程有限公司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昆明恒典环保设备有限公司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中冶（云南）建设工程技术发展有限公司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云南云岭工程造价咨询有限公司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云南南机数控机床有限公司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云南真诚农产品开发有限公司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澜沧宝来农牧产业有限公司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云南思茅山水铜业有限公司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云南天然橡胶产业集团孟连有限公司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云南天龙林产化工有限公司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丽江姚园农庄有限责任公司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永胜三可口生物开发有限责任公司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昭通市金祥再生资源回收利用有限公司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昭通时瑞电源科技发展有限公司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巧家县万华食品有限责任公司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云南楚雄仁恒化肥有限公司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楚雄佑琳生科技有限公司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云南泰华丰功药业有限公司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楚雄悦丰生物科技有限公司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大姚丽珊农业开发有限公司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云南宾飞科技有限公司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云南金菱电梯有限公司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鹤庆县中宝现代农业有限公司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云南宏伟种业有限公司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大理万众苑科技有限公司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砚山万宝春园农业种植有限公司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砚山县松南农业开发有限公司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云南中浙东成生物科技有限公司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云南国滇咖啡有限公司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云南紫辰集团生物科技有限公司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双江盈润生物科技有限公司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凤庆县大摆田茶厂有限责任公司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云县信合农业发展有限公司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耿马南华华侨糖业有限公司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怒江天灵生物科技开发有限责任公司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云谷怒江农业科技发展有限公司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兰坪县滇药生物药业科技有限公司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福贡云能产业开发有限公司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世强科技（云南）有限公司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玉溪财信财务管理有限公司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玉溪正宇智能科技有限公司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宝能流体机械（玉溪）有限公司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云南玉溪驰骋化工有限公司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玉溪巨力油罐有限公司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玉溪高科环境工程技术有限公司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玉溪万丰彩印包装有限公司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云南龙恩制药有限公司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易门共创资源科技有限公司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云南九衍新材料科技有限公司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元江县瑞丰民特食品有限公司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元江县农润农业科技开发有限公司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云南凌诺光电电子科技有限公司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香格里拉市鑫康威生物科技有限责任公司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云南香格里拉兰草药业有限公司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迪庆顺源生物有限公司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曲靖龙源农牧科技发展有限公司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曲靖市比尔森科技有限公司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云南博欣生物科技股份有限公司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曲靖和美农牧科技有限公司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曲靖市马龙区金禹克防水材料有限公司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云南沃坤农业科技发展有限公司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曲靖易尔泰建材有限公司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云南酷锐设备研发有限公司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667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红河州银杏科技有限公司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668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云南省弥勒市冶金建材有限责任公司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669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云南泽生生物科技有限公司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670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金平县红安电力开发经营有限公司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671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西双版纳多高农业科技发展有限公司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672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勐海濮人农业庄园有限公司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673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西双版纳曼列橡胶有限公司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674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西双版纳启洋科技有限公司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675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西双版纳盟宜农业科技发展有限公司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676</w:t>
            </w:r>
          </w:p>
        </w:tc>
        <w:tc>
          <w:tcPr>
            <w:tcW w:w="6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云南厚昱科技有限公司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86B2F"/>
    <w:rsid w:val="05D8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2021-12-09T03:21:00Z</dcterms:created>
  <dc:creator>蒋智琳</dc:creator>
  <cp:lastModifiedBy>蒋智琳</cp:lastModifiedBy>
  <dcterms:modified xsi:type="dcterms:W3CDTF">2021-12-09T03:22:13Z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