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topLinePunct w:val="0"/>
        <w:autoSpaceDE/>
        <w:autoSpaceDN/>
        <w:bidi w:val="0"/>
        <w:adjustRightInd/>
        <w:snapToGrid w:val="0"/>
        <w:spacing w:before="0" w:beforeAutospacing="0" w:after="0" w:afterAutospacing="0" w:line="360" w:lineRule="auto"/>
        <w:ind w:right="0"/>
        <w:jc w:val="left"/>
        <w:textAlignment w:val="auto"/>
        <w:rPr>
          <w:rFonts w:hint="default" w:ascii="Times New Roman" w:hAnsi="Times New Roman" w:eastAsia="楷体" w:cs="Times New Roman"/>
          <w:b/>
          <w:sz w:val="36"/>
          <w:szCs w:val="36"/>
          <w:lang w:eastAsia="zh-CN"/>
        </w:rPr>
      </w:pPr>
      <w:r>
        <w:rPr>
          <w:rFonts w:hint="default" w:ascii="Times New Roman" w:hAnsi="Times New Roman" w:eastAsia="方正黑体_GBK" w:cs="Times New Roman"/>
          <w:b w:val="0"/>
          <w:bCs w:val="0"/>
          <w:color w:val="000000"/>
          <w:kern w:val="2"/>
          <w:sz w:val="32"/>
          <w:szCs w:val="32"/>
          <w:lang w:val="en-US" w:eastAsia="zh-CN" w:bidi="ar-SA"/>
        </w:rPr>
        <w:t>附件</w:t>
      </w:r>
      <w:r>
        <w:rPr>
          <w:rFonts w:hint="eastAsia" w:ascii="Times New Roman" w:hAnsi="Times New Roman" w:eastAsia="方正黑体_GBK" w:cs="Times New Roman"/>
          <w:b w:val="0"/>
          <w:bCs w:val="0"/>
          <w:color w:val="000000"/>
          <w:kern w:val="2"/>
          <w:sz w:val="32"/>
          <w:szCs w:val="32"/>
          <w:lang w:val="en-US" w:eastAsia="zh-CN" w:bidi="ar-SA"/>
        </w:rPr>
        <w:t>6</w:t>
      </w:r>
    </w:p>
    <w:p>
      <w:pPr>
        <w:snapToGrid w:val="0"/>
        <w:jc w:val="center"/>
        <w:rPr>
          <w:rFonts w:hint="default" w:ascii="Times New Roman" w:hAnsi="Times New Roman" w:eastAsia="方正小标宋简体" w:cs="Times New Roman"/>
          <w:i w:val="0"/>
          <w:caps w:val="0"/>
          <w:color w:val="000000"/>
          <w:spacing w:val="0"/>
          <w:kern w:val="0"/>
          <w:sz w:val="44"/>
          <w:szCs w:val="44"/>
          <w:shd w:val="clear" w:color="auto" w:fill="FFFFFF"/>
          <w:lang w:val="en-US" w:eastAsia="zh-CN" w:bidi="ar-SA"/>
        </w:rPr>
      </w:pPr>
    </w:p>
    <w:p>
      <w:pPr>
        <w:snapToGrid w:val="0"/>
        <w:jc w:val="center"/>
        <w:rPr>
          <w:rFonts w:hint="default" w:ascii="Times New Roman" w:hAnsi="Times New Roman" w:eastAsia="方正小标宋简体" w:cs="Times New Roman"/>
          <w:i w:val="0"/>
          <w:caps w:val="0"/>
          <w:color w:val="000000"/>
          <w:spacing w:val="0"/>
          <w:kern w:val="0"/>
          <w:sz w:val="44"/>
          <w:szCs w:val="44"/>
          <w:shd w:val="clear" w:color="auto" w:fill="FFFFFF"/>
          <w:lang w:val="en-US" w:eastAsia="zh-CN" w:bidi="ar-SA"/>
        </w:rPr>
      </w:pPr>
      <w:bookmarkStart w:id="1" w:name="_GoBack"/>
      <w:r>
        <w:rPr>
          <w:rFonts w:hint="default" w:ascii="Times New Roman" w:hAnsi="Times New Roman" w:eastAsia="方正小标宋简体" w:cs="Times New Roman"/>
          <w:i w:val="0"/>
          <w:caps w:val="0"/>
          <w:color w:val="000000"/>
          <w:spacing w:val="0"/>
          <w:kern w:val="0"/>
          <w:sz w:val="44"/>
          <w:szCs w:val="44"/>
          <w:shd w:val="clear" w:color="auto" w:fill="FFFFFF"/>
          <w:lang w:val="en-US" w:eastAsia="zh-CN" w:bidi="ar-SA"/>
        </w:rPr>
        <w:t>省基础研究计划项目申请书撰写提纲</w:t>
      </w:r>
    </w:p>
    <w:p>
      <w:pPr>
        <w:snapToGrid w:val="0"/>
        <w:jc w:val="center"/>
        <w:rPr>
          <w:rFonts w:hint="default" w:ascii="Times New Roman" w:hAnsi="Times New Roman" w:eastAsia="方正小标宋简体" w:cs="Times New Roman"/>
          <w:i w:val="0"/>
          <w:caps w:val="0"/>
          <w:color w:val="000000"/>
          <w:spacing w:val="0"/>
          <w:kern w:val="0"/>
          <w:sz w:val="44"/>
          <w:szCs w:val="44"/>
          <w:shd w:val="clear" w:color="auto" w:fill="FFFFFF"/>
          <w:lang w:val="en-US" w:eastAsia="zh-CN" w:bidi="ar-SA"/>
        </w:rPr>
      </w:pPr>
      <w:r>
        <w:rPr>
          <w:rFonts w:hint="default" w:ascii="Times New Roman" w:hAnsi="Times New Roman" w:eastAsia="方正小标宋简体" w:cs="Times New Roman"/>
          <w:i w:val="0"/>
          <w:caps w:val="0"/>
          <w:color w:val="000000"/>
          <w:spacing w:val="0"/>
          <w:kern w:val="0"/>
          <w:sz w:val="44"/>
          <w:szCs w:val="44"/>
          <w:shd w:val="clear" w:color="auto" w:fill="FFFFFF"/>
          <w:lang w:val="en-US" w:eastAsia="zh-CN" w:bidi="ar-SA"/>
        </w:rPr>
        <w:t>（202</w:t>
      </w:r>
      <w:r>
        <w:rPr>
          <w:rFonts w:hint="eastAsia" w:ascii="Times New Roman" w:hAnsi="Times New Roman" w:eastAsia="方正小标宋简体" w:cs="Times New Roman"/>
          <w:i w:val="0"/>
          <w:caps w:val="0"/>
          <w:color w:val="000000"/>
          <w:spacing w:val="0"/>
          <w:kern w:val="0"/>
          <w:sz w:val="44"/>
          <w:szCs w:val="44"/>
          <w:shd w:val="clear" w:color="auto" w:fill="FFFFFF"/>
          <w:lang w:val="en-US" w:eastAsia="zh-CN" w:bidi="ar-SA"/>
        </w:rPr>
        <w:t>7</w:t>
      </w:r>
      <w:r>
        <w:rPr>
          <w:rFonts w:hint="default" w:ascii="Times New Roman" w:hAnsi="Times New Roman" w:eastAsia="方正小标宋简体" w:cs="Times New Roman"/>
          <w:i w:val="0"/>
          <w:caps w:val="0"/>
          <w:color w:val="000000"/>
          <w:spacing w:val="0"/>
          <w:kern w:val="0"/>
          <w:sz w:val="44"/>
          <w:szCs w:val="44"/>
          <w:shd w:val="clear" w:color="auto" w:fill="FFFFFF"/>
          <w:lang w:val="en-US" w:eastAsia="zh-CN" w:bidi="ar-SA"/>
        </w:rPr>
        <w:t>版）</w:t>
      </w:r>
    </w:p>
    <w:bookmarkEnd w:id="1"/>
    <w:p>
      <w:pPr>
        <w:snapToGrid w:val="0"/>
        <w:spacing w:before="120" w:line="300" w:lineRule="auto"/>
        <w:ind w:firstLine="560"/>
        <w:rPr>
          <w:rFonts w:hint="default" w:ascii="Times New Roman" w:hAnsi="Times New Roman" w:eastAsia="楷体" w:cs="Times New Roman"/>
          <w:sz w:val="28"/>
          <w:szCs w:val="28"/>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省基础研究计划项目</w:t>
      </w:r>
      <w:r>
        <w:rPr>
          <w:rFonts w:hint="default" w:ascii="Times New Roman" w:hAnsi="Times New Roman" w:eastAsia="方正仿宋_GBK" w:cs="Times New Roman"/>
          <w:color w:val="000000"/>
          <w:sz w:val="32"/>
          <w:szCs w:val="32"/>
        </w:rPr>
        <w:t>申请书由信息表格、正文、个人简历和附件构成。</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黑体简体" w:cs="Times New Roman"/>
          <w:color w:val="000000"/>
          <w:sz w:val="32"/>
          <w:szCs w:val="32"/>
          <w:lang w:val="en-US" w:eastAsia="zh-CN"/>
        </w:rPr>
      </w:pPr>
      <w:r>
        <w:rPr>
          <w:rFonts w:hint="default" w:ascii="Times New Roman" w:hAnsi="Times New Roman" w:eastAsia="方正黑体简体" w:cs="Times New Roman"/>
          <w:color w:val="000000"/>
          <w:sz w:val="32"/>
          <w:szCs w:val="32"/>
          <w:lang w:val="en-US" w:eastAsia="zh-CN"/>
        </w:rPr>
        <w:t>一、信息表格</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信息表格主要为项目基本信息，填写时应按操作提示在指定的位置选择或按要求输入正确信息。202</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eastAsia="zh-CN"/>
        </w:rPr>
        <w:t>省基础研究计划项目</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重大项目除外</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实行经费包干制，项目申请人提交申请书时，无需编制项目预算。</w:t>
      </w:r>
      <w:bookmarkStart w:id="0" w:name="Second"/>
      <w:bookmarkEnd w:id="0"/>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简体" w:cs="Times New Roman"/>
          <w:color w:val="000000"/>
          <w:sz w:val="32"/>
          <w:szCs w:val="32"/>
          <w:lang w:val="en-US" w:eastAsia="zh-CN"/>
        </w:rPr>
        <w:t>二、正文</w:t>
      </w:r>
      <w:r>
        <w:rPr>
          <w:rFonts w:hint="default" w:ascii="Times New Roman" w:hAnsi="Times New Roman" w:eastAsia="方正仿宋_GBK" w:cs="Times New Roman"/>
          <w:color w:val="000000"/>
          <w:sz w:val="32"/>
          <w:szCs w:val="32"/>
        </w:rPr>
        <w:t>：参照以下提纲撰写，要求内容翔实、清晰，层次分明，标题突出。</w:t>
      </w:r>
      <w:r>
        <w:rPr>
          <w:rFonts w:hint="default" w:ascii="Times New Roman" w:hAnsi="Times New Roman" w:eastAsia="方正仿宋_GBK" w:cs="Times New Roman"/>
          <w:color w:val="000000"/>
          <w:sz w:val="32"/>
          <w:szCs w:val="32"/>
          <w:lang w:eastAsia="zh-CN"/>
        </w:rPr>
        <w:t>申请书正文不超过</w:t>
      </w:r>
      <w:r>
        <w:rPr>
          <w:rFonts w:hint="default" w:ascii="Times New Roman" w:hAnsi="Times New Roman" w:eastAsia="方正仿宋_GBK" w:cs="Times New Roman"/>
          <w:color w:val="000000"/>
          <w:sz w:val="32"/>
          <w:szCs w:val="32"/>
          <w:lang w:val="en-US" w:eastAsia="zh-CN"/>
        </w:rPr>
        <w:t>30页</w:t>
      </w:r>
      <w:r>
        <w:rPr>
          <w:rFonts w:hint="eastAsia" w:ascii="Times New Roman" w:hAnsi="Times New Roman" w:eastAsia="方正仿宋_GBK" w:cs="Times New Roman"/>
          <w:color w:val="000000"/>
          <w:sz w:val="32"/>
          <w:szCs w:val="32"/>
          <w:lang w:val="en-US" w:eastAsia="zh-CN"/>
        </w:rPr>
        <w:t>（重大项目不超过50页）</w:t>
      </w:r>
      <w:r>
        <w:rPr>
          <w:rFonts w:hint="default" w:ascii="Times New Roman" w:hAnsi="Times New Roman" w:eastAsia="方正仿宋_GBK" w:cs="Times New Roman"/>
          <w:color w:val="000000"/>
          <w:sz w:val="32"/>
          <w:szCs w:val="32"/>
          <w:lang w:val="en-US" w:eastAsia="zh-CN"/>
        </w:rPr>
        <w:t>，鼓励简洁表达。</w:t>
      </w:r>
      <w:r>
        <w:rPr>
          <w:rFonts w:hint="default" w:ascii="Times New Roman" w:hAnsi="Times New Roman" w:eastAsia="方正仿宋_GBK" w:cs="Times New Roman"/>
          <w:color w:val="000000"/>
          <w:sz w:val="32"/>
          <w:szCs w:val="32"/>
        </w:rPr>
        <w:t>请勿删除或改动下述提纲标题及括号中的文字。</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rPr>
        <w:t>（一）立项依据</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（为什么要开展此项研究，研究的科学技术价值如何）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lang w:eastAsia="zh-CN"/>
        </w:rPr>
        <w:t>（二）</w:t>
      </w:r>
      <w:r>
        <w:rPr>
          <w:rFonts w:hint="default" w:ascii="方正楷体_GBK" w:hAnsi="方正楷体_GBK" w:eastAsia="方正楷体_GBK" w:cs="方正楷体_GBK"/>
          <w:color w:val="000000"/>
          <w:sz w:val="32"/>
          <w:szCs w:val="32"/>
        </w:rPr>
        <w:t>研究内容</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（提纲不做限制，请按照研究工作的自身逻辑撰写。应提炼出特色与创新点、年度研究计划）</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color w:val="000000"/>
          <w:sz w:val="32"/>
          <w:szCs w:val="32"/>
          <w:lang w:eastAsia="zh-CN"/>
        </w:rPr>
        <w:t>（三）研究基础</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eastAsia"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1.研究基础</w:t>
      </w:r>
      <w:r>
        <w:rPr>
          <w:rFonts w:hint="default" w:ascii="Times New Roman" w:hAnsi="Times New Roman" w:eastAsia="方正仿宋_GBK" w:cs="Times New Roman"/>
          <w:color w:val="000000"/>
          <w:sz w:val="32"/>
          <w:szCs w:val="32"/>
          <w:lang w:eastAsia="zh-CN"/>
        </w:rPr>
        <w:t>与可行性分析</w:t>
      </w:r>
      <w:r>
        <w:rPr>
          <w:rFonts w:hint="default" w:ascii="Times New Roman" w:hAnsi="Times New Roman" w:eastAsia="方正仿宋_GBK" w:cs="Times New Roman"/>
          <w:color w:val="000000"/>
          <w:sz w:val="32"/>
          <w:szCs w:val="32"/>
        </w:rPr>
        <w:t>（与本项目相关的研究工作积累和已取得的研究工作成绩</w:t>
      </w:r>
      <w:r>
        <w:rPr>
          <w:rFonts w:hint="default" w:ascii="Times New Roman" w:hAnsi="Times New Roman" w:eastAsia="方正仿宋_GBK" w:cs="Times New Roman"/>
          <w:color w:val="000000"/>
          <w:sz w:val="32"/>
          <w:szCs w:val="32"/>
          <w:lang w:eastAsia="zh-CN"/>
        </w:rPr>
        <w:t>，研究风险的应对措施等</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2.工作条件（包括已具备的实验条件，尚缺少的实验条件和拟解决的途径，包括利用全国重点实验室</w:t>
      </w:r>
      <w:r>
        <w:rPr>
          <w:rFonts w:hint="eastAsia"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val="en-US" w:eastAsia="zh-CN"/>
        </w:rPr>
        <w:t>省部共建重点实验室</w:t>
      </w:r>
      <w:r>
        <w:rPr>
          <w:rFonts w:hint="default" w:ascii="Times New Roman" w:hAnsi="Times New Roman" w:eastAsia="方正仿宋_GBK" w:cs="Times New Roman"/>
          <w:color w:val="000000"/>
          <w:sz w:val="32"/>
          <w:szCs w:val="32"/>
        </w:rPr>
        <w:t>和</w:t>
      </w:r>
      <w:r>
        <w:rPr>
          <w:rFonts w:hint="eastAsia" w:ascii="Times New Roman" w:hAnsi="Times New Roman" w:eastAsia="方正仿宋_GBK" w:cs="Times New Roman"/>
          <w:color w:val="000000"/>
          <w:sz w:val="32"/>
          <w:szCs w:val="32"/>
          <w:lang w:val="en-US" w:eastAsia="zh-CN"/>
        </w:rPr>
        <w:t>省</w:t>
      </w:r>
      <w:r>
        <w:rPr>
          <w:rFonts w:hint="default" w:ascii="Times New Roman" w:hAnsi="Times New Roman" w:eastAsia="方正仿宋_GBK" w:cs="Times New Roman"/>
          <w:color w:val="000000"/>
          <w:sz w:val="32"/>
          <w:szCs w:val="32"/>
        </w:rPr>
        <w:t>重点实验室等研究基地的计划与落实情况）；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3.正在承担的与本项目相关的科研项目情况（申请人正在承担的与本项目相关的科研项目情况，包括</w:t>
      </w:r>
      <w:r>
        <w:rPr>
          <w:rFonts w:hint="eastAsia" w:ascii="Times New Roman" w:hAnsi="Times New Roman" w:eastAsia="方正仿宋_GBK" w:cs="Times New Roman"/>
          <w:color w:val="000000"/>
          <w:sz w:val="32"/>
          <w:szCs w:val="32"/>
          <w:lang w:eastAsia="zh-CN"/>
        </w:rPr>
        <w:t>云南省科技厅</w:t>
      </w:r>
      <w:r>
        <w:rPr>
          <w:rFonts w:hint="default" w:ascii="Times New Roman" w:hAnsi="Times New Roman" w:eastAsia="方正仿宋_GBK" w:cs="Times New Roman"/>
          <w:color w:val="000000"/>
          <w:sz w:val="32"/>
          <w:szCs w:val="32"/>
        </w:rPr>
        <w:t>的项目和国家其他科技计划项目，要注明项目的资助机构、项目类别、批准号、项目名称、获资助金额、起止年月、与本项目的关系及负责的内容等）；</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4.完成</w:t>
      </w:r>
      <w:r>
        <w:rPr>
          <w:rFonts w:hint="eastAsia" w:ascii="Times New Roman" w:hAnsi="Times New Roman" w:eastAsia="方正仿宋_GBK" w:cs="Times New Roman"/>
          <w:color w:val="000000"/>
          <w:sz w:val="32"/>
          <w:szCs w:val="32"/>
          <w:lang w:val="en-US" w:eastAsia="zh-CN"/>
        </w:rPr>
        <w:t>国家自然科学基金、</w:t>
      </w:r>
      <w:r>
        <w:rPr>
          <w:rFonts w:hint="eastAsia" w:ascii="Times New Roman" w:hAnsi="Times New Roman" w:eastAsia="方正仿宋_GBK" w:cs="Times New Roman"/>
          <w:color w:val="000000"/>
          <w:sz w:val="32"/>
          <w:szCs w:val="32"/>
          <w:lang w:eastAsia="zh-CN"/>
        </w:rPr>
        <w:t>省科技厅</w:t>
      </w:r>
      <w:r>
        <w:rPr>
          <w:rFonts w:hint="eastAsia" w:ascii="Times New Roman" w:hAnsi="Times New Roman" w:eastAsia="方正仿宋_GBK" w:cs="Times New Roman"/>
          <w:color w:val="000000"/>
          <w:sz w:val="32"/>
          <w:szCs w:val="32"/>
          <w:lang w:val="en-US" w:eastAsia="zh-CN"/>
        </w:rPr>
        <w:t>等</w:t>
      </w:r>
      <w:r>
        <w:rPr>
          <w:rFonts w:hint="default" w:ascii="Times New Roman" w:hAnsi="Times New Roman" w:eastAsia="方正仿宋_GBK" w:cs="Times New Roman"/>
          <w:color w:val="000000"/>
          <w:sz w:val="32"/>
          <w:szCs w:val="32"/>
        </w:rPr>
        <w:t>项目情况（对申请人负责的前一个已资助期满的</w:t>
      </w:r>
      <w:r>
        <w:rPr>
          <w:rFonts w:hint="eastAsia" w:ascii="Times New Roman" w:hAnsi="Times New Roman" w:eastAsia="方正仿宋_GBK" w:cs="Times New Roman"/>
          <w:color w:val="000000"/>
          <w:sz w:val="32"/>
          <w:szCs w:val="32"/>
          <w:lang w:val="en-US" w:eastAsia="zh-CN"/>
        </w:rPr>
        <w:t>科技计划</w:t>
      </w:r>
      <w:r>
        <w:rPr>
          <w:rFonts w:hint="default" w:ascii="Times New Roman" w:hAnsi="Times New Roman" w:eastAsia="方正仿宋_GBK" w:cs="Times New Roman"/>
          <w:color w:val="000000"/>
          <w:sz w:val="32"/>
          <w:szCs w:val="32"/>
        </w:rPr>
        <w:t>项目（项目名称及批准号）完成情况、后续研究进展及与本申请项目的关系加以详细说明。另附该项目的研究工作总结摘要（限500字）和相关成果详细目录）。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color w:val="000000"/>
          <w:sz w:val="32"/>
          <w:szCs w:val="32"/>
          <w:lang w:eastAsia="zh-CN"/>
        </w:rPr>
        <w:t>（四）其他需要说明的情况</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w:t>
      </w:r>
      <w:r>
        <w:rPr>
          <w:rFonts w:hint="default" w:ascii="Times New Roman" w:hAnsi="Times New Roman" w:eastAsia="方正仿宋_GBK" w:cs="Times New Roman"/>
          <w:color w:val="000000"/>
          <w:sz w:val="32"/>
          <w:szCs w:val="32"/>
          <w:lang w:val="en-US" w:eastAsia="zh-CN"/>
        </w:rPr>
        <w:t>申请人在撰写本申请书时使用生成式人工智能的情况，请详细说明申请书中使用的位置和内容。</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其他</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
          <w:bCs/>
          <w:color w:val="000000"/>
          <w:sz w:val="32"/>
          <w:szCs w:val="32"/>
          <w:lang w:val="en-US" w:eastAsia="zh-CN"/>
        </w:rPr>
        <w:t>包括但不限于使用以他人名义申报过的申请书</w:t>
      </w:r>
      <w:r>
        <w:rPr>
          <w:rFonts w:hint="default" w:ascii="Times New Roman" w:hAnsi="Times New Roman" w:eastAsia="方正仿宋_GBK" w:cs="Times New Roman"/>
          <w:color w:val="000000"/>
          <w:sz w:val="32"/>
          <w:szCs w:val="32"/>
          <w:lang w:val="en-US" w:eastAsia="zh-CN"/>
        </w:rPr>
        <w:t>；如有，请详细说明</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简体" w:cs="Times New Roman"/>
          <w:color w:val="000000"/>
          <w:sz w:val="32"/>
          <w:szCs w:val="32"/>
          <w:lang w:val="en-US" w:eastAsia="zh-CN"/>
        </w:rPr>
        <w:t>三、个人简历</w:t>
      </w:r>
      <w:r>
        <w:rPr>
          <w:rFonts w:hint="default" w:ascii="Times New Roman" w:hAnsi="Times New Roman" w:eastAsia="方正仿宋_GBK" w:cs="Times New Roman"/>
          <w:color w:val="000000"/>
          <w:sz w:val="32"/>
          <w:szCs w:val="32"/>
        </w:rPr>
        <w:t>（根据申请人在线填写信息自动生成简历PDF文件）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黑体简体" w:cs="Times New Roman"/>
          <w:color w:val="000000"/>
          <w:sz w:val="32"/>
          <w:szCs w:val="32"/>
          <w:lang w:val="en-US" w:eastAsia="zh-CN"/>
        </w:rPr>
      </w:pPr>
      <w:r>
        <w:rPr>
          <w:rFonts w:hint="default" w:ascii="Times New Roman" w:hAnsi="Times New Roman" w:eastAsia="方正黑体简体" w:cs="Times New Roman"/>
          <w:color w:val="000000"/>
          <w:sz w:val="32"/>
          <w:szCs w:val="32"/>
          <w:lang w:val="en-US" w:eastAsia="zh-CN"/>
        </w:rPr>
        <w:t>四、附件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color w:val="000000"/>
          <w:sz w:val="32"/>
          <w:szCs w:val="32"/>
          <w:lang w:eastAsia="zh-CN"/>
        </w:rPr>
        <w:t>（一）附件目录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附件目录按所上传电子附件材料的名称和顺序自动生成。</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color w:val="000000"/>
          <w:sz w:val="32"/>
          <w:szCs w:val="32"/>
          <w:lang w:eastAsia="zh-CN"/>
        </w:rPr>
        <w:t>（二）附件材料（逐项上传）</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1.提供5篇以内申请人本人公开发表的与申请项目相关的代表性论文电子版文件；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.根据项目申请的需要，附件材料包含以下电子版扫描文件：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p>
    <w:tbl>
      <w:tblPr>
        <w:tblStyle w:val="6"/>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167"/>
        <w:gridCol w:w="2471"/>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序号</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0" w:firstLineChars="0"/>
              <w:jc w:val="center"/>
              <w:textAlignment w:val="auto"/>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附件名称</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0" w:firstLineChars="0"/>
              <w:jc w:val="center"/>
              <w:textAlignment w:val="auto"/>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附件类型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个人承诺书</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sz w:val="28"/>
                <w:szCs w:val="28"/>
                <w:lang w:val="en-US" w:eastAsia="zh-CN"/>
              </w:rPr>
              <w:t>2</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单位承诺书</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3</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签字盖章页</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4</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代表性成果（限</w:t>
            </w:r>
            <w:r>
              <w:rPr>
                <w:rFonts w:hint="default"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项</w:t>
            </w:r>
            <w:r>
              <w:rPr>
                <w:rFonts w:hint="eastAsia" w:ascii="Times New Roman" w:hAnsi="Times New Roman" w:eastAsia="方正仿宋_GBK" w:cs="Times New Roman"/>
                <w:color w:val="000000"/>
                <w:sz w:val="28"/>
                <w:szCs w:val="28"/>
                <w:lang w:eastAsia="zh-CN"/>
              </w:rPr>
              <w:t>以内</w:t>
            </w:r>
            <w:r>
              <w:rPr>
                <w:rFonts w:hint="default" w:ascii="Times New Roman" w:hAnsi="Times New Roman" w:eastAsia="方正仿宋_GBK" w:cs="Times New Roman"/>
                <w:color w:val="000000"/>
                <w:sz w:val="28"/>
                <w:szCs w:val="28"/>
              </w:rPr>
              <w:t>）</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5</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重大项目指南方向（须注明符合第几项指南或上传申报说明）</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重大项目必填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6</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sz w:val="28"/>
                <w:szCs w:val="28"/>
                <w:lang w:eastAsia="zh-CN"/>
              </w:rPr>
              <w:t>经费预算书</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重大项目必填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7</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博士学历证书</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政策支持类</w:t>
            </w:r>
            <w:r>
              <w:rPr>
                <w:rFonts w:hint="default" w:ascii="Times New Roman" w:hAnsi="Times New Roman" w:eastAsia="方正仿宋_GBK" w:cs="Times New Roman"/>
                <w:color w:val="000000"/>
                <w:sz w:val="28"/>
                <w:szCs w:val="28"/>
              </w:rPr>
              <w:t>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8</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博士学位证书</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政策支持类</w:t>
            </w:r>
            <w:r>
              <w:rPr>
                <w:rFonts w:hint="default" w:ascii="Times New Roman" w:hAnsi="Times New Roman" w:eastAsia="方正仿宋_GBK" w:cs="Times New Roman"/>
                <w:color w:val="000000"/>
                <w:sz w:val="28"/>
                <w:szCs w:val="28"/>
              </w:rPr>
              <w:t>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9</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全职聘用合同</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政策支持类</w:t>
            </w:r>
            <w:r>
              <w:rPr>
                <w:rFonts w:hint="default" w:ascii="Times New Roman" w:hAnsi="Times New Roman" w:eastAsia="方正仿宋_GBK" w:cs="Times New Roman"/>
                <w:color w:val="000000"/>
                <w:sz w:val="28"/>
                <w:szCs w:val="28"/>
              </w:rPr>
              <w:t>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10</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自然指数排名前100位</w:t>
            </w:r>
            <w:r>
              <w:rPr>
                <w:rFonts w:hint="eastAsia" w:ascii="Times New Roman" w:hAnsi="Times New Roman" w:eastAsia="方正仿宋_GBK" w:cs="Times New Roman"/>
                <w:color w:val="000000"/>
                <w:sz w:val="28"/>
                <w:szCs w:val="28"/>
                <w:lang w:val="en-US" w:eastAsia="zh-CN"/>
              </w:rPr>
              <w:t>证明材料或</w:t>
            </w:r>
            <w:r>
              <w:rPr>
                <w:rFonts w:hint="default" w:ascii="Times New Roman" w:hAnsi="Times New Roman" w:eastAsia="方正仿宋_GBK" w:cs="Times New Roman"/>
                <w:color w:val="000000"/>
                <w:sz w:val="28"/>
                <w:szCs w:val="28"/>
                <w:lang w:val="en-US" w:eastAsia="zh-CN"/>
              </w:rPr>
              <w:t>专业所属学科ESI全球前1‰证明材料</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政策支持类</w:t>
            </w:r>
            <w:r>
              <w:rPr>
                <w:rFonts w:hint="eastAsia" w:ascii="Times New Roman" w:hAnsi="Times New Roman" w:eastAsia="方正仿宋_GBK" w:cs="Times New Roman"/>
                <w:color w:val="000000"/>
                <w:sz w:val="28"/>
                <w:szCs w:val="28"/>
                <w:lang w:val="en-US" w:eastAsia="zh-CN"/>
              </w:rPr>
              <w:t>非</w:t>
            </w:r>
            <w:r>
              <w:rPr>
                <w:rFonts w:hint="default" w:ascii="Times New Roman" w:hAnsi="Times New Roman" w:eastAsia="方正仿宋_GBK" w:cs="Times New Roman"/>
                <w:color w:val="000000"/>
                <w:sz w:val="28"/>
                <w:szCs w:val="28"/>
              </w:rPr>
              <w:t>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w:t>
            </w:r>
            <w:r>
              <w:rPr>
                <w:rFonts w:hint="eastAsia" w:ascii="Times New Roman" w:hAnsi="Times New Roman" w:eastAsia="方正仿宋_GBK" w:cs="Times New Roman"/>
                <w:color w:val="000000"/>
                <w:sz w:val="28"/>
                <w:szCs w:val="28"/>
                <w:lang w:val="en-US" w:eastAsia="zh-CN"/>
              </w:rPr>
              <w:t>1</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专家推荐信</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青C</w:t>
            </w:r>
            <w:r>
              <w:rPr>
                <w:rFonts w:hint="default" w:ascii="Times New Roman" w:hAnsi="Times New Roman" w:eastAsia="方正仿宋_GBK" w:cs="Times New Roman"/>
                <w:color w:val="000000"/>
                <w:sz w:val="28"/>
                <w:szCs w:val="28"/>
              </w:rPr>
              <w:t>项目非必填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w:t>
            </w:r>
            <w:r>
              <w:rPr>
                <w:rFonts w:hint="eastAsia" w:ascii="Times New Roman" w:hAnsi="Times New Roman" w:eastAsia="方正仿宋_GBK" w:cs="Times New Roman"/>
                <w:color w:val="000000"/>
                <w:sz w:val="28"/>
                <w:szCs w:val="28"/>
                <w:lang w:val="en-US" w:eastAsia="zh-CN"/>
              </w:rPr>
              <w:t>2</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合作协议</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非必填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1</w:t>
            </w:r>
            <w:r>
              <w:rPr>
                <w:rFonts w:hint="eastAsia" w:ascii="Times New Roman" w:hAnsi="Times New Roman" w:eastAsia="方正仿宋_GBK" w:cs="Times New Roman"/>
                <w:color w:val="000000"/>
                <w:sz w:val="28"/>
                <w:szCs w:val="28"/>
                <w:lang w:val="en-US" w:eastAsia="zh-CN"/>
              </w:rPr>
              <w:t>3</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伦理委员会证明</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非必填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14</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rPr>
              <w:t>依托单位生物安全承诺</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非必填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15</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lang w:val="en-US" w:eastAsia="zh-CN"/>
              </w:rPr>
              <w:t>实验动物生产和使用许可证</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非必填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16</w:t>
            </w:r>
          </w:p>
        </w:tc>
        <w:tc>
          <w:tcPr>
            <w:tcW w:w="4167"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其他证明材料</w:t>
            </w:r>
          </w:p>
        </w:tc>
        <w:tc>
          <w:tcPr>
            <w:tcW w:w="2471"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sz w:val="28"/>
                <w:szCs w:val="28"/>
              </w:rPr>
              <w:t>非必填</w:t>
            </w:r>
          </w:p>
        </w:tc>
        <w:tc>
          <w:tcPr>
            <w:tcW w:w="1380" w:type="dxa"/>
            <w:noWrap w:val="0"/>
            <w:vAlign w:val="top"/>
          </w:tcPr>
          <w:p>
            <w:pPr>
              <w:keepNext w:val="0"/>
              <w:keepLines w:val="0"/>
              <w:pageBreakBefore w:val="0"/>
              <w:widowControl w:val="0"/>
              <w:kinsoku/>
              <w:wordWrap/>
              <w:overflowPunct w:val="0"/>
              <w:topLinePunct w:val="0"/>
              <w:autoSpaceDE/>
              <w:autoSpaceDN/>
              <w:bidi w:val="0"/>
              <w:adjustRightInd w:val="0"/>
              <w:snapToGrid w:val="0"/>
              <w:spacing w:line="560" w:lineRule="exact"/>
              <w:ind w:firstLine="552" w:firstLineChars="200"/>
              <w:textAlignment w:val="auto"/>
              <w:rPr>
                <w:rFonts w:hint="default" w:ascii="Times New Roman" w:hAnsi="Times New Roman" w:eastAsia="方正仿宋_GBK" w:cs="Times New Roman"/>
                <w:color w:val="000000"/>
                <w:sz w:val="28"/>
                <w:szCs w:val="28"/>
              </w:rPr>
            </w:pPr>
          </w:p>
        </w:tc>
      </w:tr>
    </w:tbl>
    <w:p>
      <w:pPr>
        <w:keepNext w:val="0"/>
        <w:keepLines w:val="0"/>
        <w:pageBreakBefore w:val="0"/>
        <w:widowControl w:val="0"/>
        <w:kinsoku/>
        <w:wordWrap/>
        <w:overflowPunct w:val="0"/>
        <w:topLinePunct w:val="0"/>
        <w:autoSpaceDE/>
        <w:autoSpaceDN/>
        <w:bidi w:val="0"/>
        <w:adjustRightInd w:val="0"/>
        <w:snapToGrid w:val="0"/>
        <w:spacing w:line="560" w:lineRule="exact"/>
        <w:ind w:firstLine="632" w:firstLineChars="200"/>
        <w:textAlignment w:val="auto"/>
        <w:rPr>
          <w:rFonts w:hint="default" w:ascii="Times New Roman" w:hAnsi="Times New Roman" w:eastAsia="方正仿宋_GBK" w:cs="Times New Roman"/>
          <w:color w:val="000000"/>
          <w:sz w:val="32"/>
          <w:szCs w:val="32"/>
        </w:rPr>
      </w:pPr>
    </w:p>
    <w:p/>
    <w:p>
      <w:pPr>
        <w:rPr>
          <w:rFonts w:hint="default" w:ascii="Times New Roman" w:hAnsi="Times New Roman" w:eastAsia="方正仿宋_GBK" w:cs="Times New Roman"/>
          <w:b w:val="0"/>
          <w:bCs w:val="0"/>
          <w:i w:val="0"/>
          <w:caps w:val="0"/>
          <w:color w:val="000000"/>
          <w:spacing w:val="0"/>
          <w:sz w:val="32"/>
          <w:szCs w:val="32"/>
          <w:shd w:val="clear" w:color="auto" w:fill="FFFFFF"/>
        </w:rPr>
      </w:pPr>
    </w:p>
    <w:p/>
    <w:sectPr>
      <w:headerReference r:id="rId3" w:type="default"/>
      <w:footerReference r:id="rId4" w:type="default"/>
      <w:footerReference r:id="rId5" w:type="even"/>
      <w:pgSz w:w="11907" w:h="16840"/>
      <w:pgMar w:top="2098" w:right="1531" w:bottom="1985" w:left="1531" w:header="851" w:footer="1588" w:gutter="0"/>
      <w:cols w:space="720" w:num="1"/>
      <w:docGrid w:type="linesAndChars" w:linePitch="56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简体">
    <w:altName w:val="方正小标宋简体"/>
    <w:panose1 w:val="02010601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wordWrap w:val="0"/>
      <w:jc w:val="right"/>
      <w:rPr>
        <w:rStyle w:val="8"/>
        <w:sz w:val="28"/>
        <w:szCs w:val="28"/>
      </w:rPr>
    </w:pPr>
    <w:r>
      <w:rPr>
        <w:rStyle w:val="8"/>
        <w:rFonts w:hint="eastAsia"/>
        <w:sz w:val="28"/>
        <w:szCs w:val="28"/>
      </w:rPr>
      <w:t xml:space="preserve">　—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1</w:t>
    </w:r>
    <w:r>
      <w:rPr>
        <w:rStyle w:val="8"/>
        <w:sz w:val="28"/>
        <w:szCs w:val="28"/>
      </w:rPr>
      <w:fldChar w:fldCharType="end"/>
    </w:r>
    <w:r>
      <w:rPr>
        <w:rStyle w:val="8"/>
        <w:rFonts w:hint="eastAsia"/>
        <w:sz w:val="28"/>
        <w:szCs w:val="28"/>
      </w:rPr>
      <w:t xml:space="preserve"> —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77FAF2"/>
    <w:rsid w:val="F777F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2026-05-29T16:25:00Z</dcterms:created>
  <dc:creator>刘薇</dc:creator>
  <cp:lastModifiedBy>刘薇</cp:lastModifiedBy>
  <dcterms:modified xsi:type="dcterms:W3CDTF">2026-05-29T16:26:48Z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